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02FC" w14:textId="5BDAAC09" w:rsidR="00CD6F16" w:rsidRPr="00375CB9" w:rsidRDefault="00375CB9" w:rsidP="00CD6F16">
      <w:pPr>
        <w:spacing w:line="276" w:lineRule="auto"/>
        <w:jc w:val="both"/>
        <w:rPr>
          <w:rFonts w:cs="Arial"/>
          <w:b/>
          <w:color w:val="000000" w:themeColor="text1"/>
          <w:sz w:val="24"/>
          <w:szCs w:val="32"/>
        </w:rPr>
      </w:pPr>
      <w:r>
        <w:rPr>
          <w:rFonts w:cs="Arial"/>
          <w:b/>
          <w:color w:val="000000" w:themeColor="text1"/>
          <w:sz w:val="24"/>
          <w:szCs w:val="32"/>
        </w:rPr>
        <w:t xml:space="preserve">World Robot </w:t>
      </w:r>
      <w:proofErr w:type="spellStart"/>
      <w:r>
        <w:rPr>
          <w:rFonts w:cs="Arial"/>
          <w:b/>
          <w:color w:val="000000" w:themeColor="text1"/>
          <w:sz w:val="24"/>
          <w:szCs w:val="32"/>
        </w:rPr>
        <w:t>Olympiad</w:t>
      </w:r>
      <w:proofErr w:type="spellEnd"/>
      <w:r>
        <w:rPr>
          <w:rFonts w:cs="Arial"/>
          <w:b/>
          <w:color w:val="000000" w:themeColor="text1"/>
          <w:sz w:val="24"/>
          <w:szCs w:val="32"/>
        </w:rPr>
        <w:t xml:space="preserve"> mit neuem Fahrplan für Saison 2021</w:t>
      </w:r>
    </w:p>
    <w:p w14:paraId="58714B65" w14:textId="591C6F28" w:rsidR="00CD6F16" w:rsidRDefault="009739AE" w:rsidP="00CD6F16">
      <w:pPr>
        <w:spacing w:line="276" w:lineRule="auto"/>
        <w:jc w:val="both"/>
        <w:rPr>
          <w:rFonts w:cs="Arial"/>
          <w:i/>
          <w:color w:val="000000" w:themeColor="text1"/>
          <w:sz w:val="21"/>
          <w:szCs w:val="21"/>
        </w:rPr>
      </w:pPr>
      <w:r>
        <w:rPr>
          <w:rFonts w:cs="Arial"/>
          <w:i/>
          <w:color w:val="000000" w:themeColor="text1"/>
          <w:sz w:val="21"/>
          <w:szCs w:val="21"/>
        </w:rPr>
        <w:t xml:space="preserve">Veranstalter konkretisiert die Durchführung der World Robot </w:t>
      </w:r>
      <w:proofErr w:type="spellStart"/>
      <w:r>
        <w:rPr>
          <w:rFonts w:cs="Arial"/>
          <w:i/>
          <w:color w:val="000000" w:themeColor="text1"/>
          <w:sz w:val="21"/>
          <w:szCs w:val="21"/>
        </w:rPr>
        <w:t>Olympiad</w:t>
      </w:r>
      <w:proofErr w:type="spellEnd"/>
      <w:r>
        <w:rPr>
          <w:rFonts w:cs="Arial"/>
          <w:i/>
          <w:color w:val="000000" w:themeColor="text1"/>
          <w:sz w:val="21"/>
          <w:szCs w:val="21"/>
        </w:rPr>
        <w:t xml:space="preserve"> </w:t>
      </w:r>
      <w:r w:rsidR="00D07C3B">
        <w:rPr>
          <w:rFonts w:cs="Arial"/>
          <w:i/>
          <w:color w:val="000000" w:themeColor="text1"/>
          <w:sz w:val="21"/>
          <w:szCs w:val="21"/>
        </w:rPr>
        <w:t>in diesem Jahr</w:t>
      </w:r>
    </w:p>
    <w:p w14:paraId="5923B348" w14:textId="77777777" w:rsidR="009739AE" w:rsidRDefault="009739AE" w:rsidP="00CD6F16">
      <w:pPr>
        <w:spacing w:line="276" w:lineRule="auto"/>
        <w:jc w:val="both"/>
        <w:rPr>
          <w:rFonts w:cs="Arial"/>
          <w:b/>
          <w:szCs w:val="32"/>
        </w:rPr>
      </w:pPr>
    </w:p>
    <w:p w14:paraId="70574F0B" w14:textId="7C3704BE" w:rsidR="009739AE" w:rsidRDefault="009739AE" w:rsidP="009739AE">
      <w:pPr>
        <w:spacing w:line="276" w:lineRule="auto"/>
        <w:rPr>
          <w:rFonts w:cs="Arial"/>
          <w:b/>
          <w:szCs w:val="32"/>
        </w:rPr>
      </w:pPr>
      <w:r>
        <w:rPr>
          <w:rFonts w:cs="Arial"/>
          <w:b/>
          <w:szCs w:val="32"/>
        </w:rPr>
        <w:t xml:space="preserve">Die Saison 2021 der World Robot </w:t>
      </w:r>
      <w:proofErr w:type="spellStart"/>
      <w:r>
        <w:rPr>
          <w:rFonts w:cs="Arial"/>
          <w:b/>
          <w:szCs w:val="32"/>
        </w:rPr>
        <w:t>Olympiad</w:t>
      </w:r>
      <w:proofErr w:type="spellEnd"/>
      <w:r>
        <w:rPr>
          <w:rFonts w:cs="Arial"/>
          <w:b/>
          <w:szCs w:val="32"/>
        </w:rPr>
        <w:t xml:space="preserve"> bekommt einen neuen Fahrplan. Neben späteren Präsenzwettbewerben sollen Hybridwettbewerbe online stattfinden. Damit haben Teams eine Planungssicherheit für diese WRO-Saison. </w:t>
      </w:r>
    </w:p>
    <w:p w14:paraId="21FAFA4A" w14:textId="68157A3B" w:rsidR="009739AE" w:rsidRDefault="009739AE" w:rsidP="009739AE">
      <w:pPr>
        <w:spacing w:line="276" w:lineRule="auto"/>
        <w:rPr>
          <w:rFonts w:cs="Arial"/>
          <w:b/>
          <w:szCs w:val="32"/>
        </w:rPr>
      </w:pPr>
    </w:p>
    <w:p w14:paraId="1AFF19AE" w14:textId="4D190A79" w:rsidR="009739AE" w:rsidRPr="009739AE" w:rsidRDefault="009739AE" w:rsidP="009739AE">
      <w:pPr>
        <w:spacing w:line="276" w:lineRule="auto"/>
        <w:rPr>
          <w:rFonts w:cs="Arial"/>
          <w:szCs w:val="32"/>
        </w:rPr>
      </w:pPr>
      <w:r w:rsidRPr="009739AE">
        <w:rPr>
          <w:rFonts w:cs="Arial"/>
          <w:szCs w:val="32"/>
        </w:rPr>
        <w:t>Mitte Januar wurden die neuen Aufgabenstellungen zur WRO 2021 unter dem Thema „</w:t>
      </w:r>
      <w:proofErr w:type="spellStart"/>
      <w:r w:rsidRPr="009739AE">
        <w:rPr>
          <w:rFonts w:cs="Arial"/>
          <w:szCs w:val="32"/>
        </w:rPr>
        <w:t>PowerBots</w:t>
      </w:r>
      <w:proofErr w:type="spellEnd"/>
      <w:r w:rsidRPr="009739AE">
        <w:rPr>
          <w:rFonts w:cs="Arial"/>
          <w:szCs w:val="32"/>
        </w:rPr>
        <w:t xml:space="preserve"> – The Future </w:t>
      </w:r>
      <w:proofErr w:type="spellStart"/>
      <w:r w:rsidRPr="009739AE">
        <w:rPr>
          <w:rFonts w:cs="Arial"/>
          <w:szCs w:val="32"/>
        </w:rPr>
        <w:t>of</w:t>
      </w:r>
      <w:proofErr w:type="spellEnd"/>
      <w:r w:rsidRPr="009739AE">
        <w:rPr>
          <w:rFonts w:cs="Arial"/>
          <w:szCs w:val="32"/>
        </w:rPr>
        <w:t xml:space="preserve"> Energy“ veröffentlicht. Seitdem können sich Kinder und Jugendliche auf die diesjährigen Wettbewerbe der World Robot </w:t>
      </w:r>
      <w:proofErr w:type="spellStart"/>
      <w:r w:rsidRPr="009739AE">
        <w:rPr>
          <w:rFonts w:cs="Arial"/>
          <w:szCs w:val="32"/>
        </w:rPr>
        <w:t>Olympiad</w:t>
      </w:r>
      <w:proofErr w:type="spellEnd"/>
      <w:r w:rsidRPr="009739AE">
        <w:rPr>
          <w:rFonts w:cs="Arial"/>
          <w:szCs w:val="32"/>
        </w:rPr>
        <w:t xml:space="preserve"> vorbereiten.</w:t>
      </w:r>
    </w:p>
    <w:p w14:paraId="54B399E6" w14:textId="0923F383" w:rsidR="009739AE" w:rsidRPr="009739AE" w:rsidRDefault="009739AE" w:rsidP="009739AE">
      <w:pPr>
        <w:spacing w:line="276" w:lineRule="auto"/>
        <w:rPr>
          <w:rFonts w:cs="Arial"/>
          <w:szCs w:val="32"/>
        </w:rPr>
      </w:pPr>
    </w:p>
    <w:p w14:paraId="43418BBB" w14:textId="5710B339" w:rsidR="009739AE" w:rsidRDefault="009739AE" w:rsidP="009739AE">
      <w:pPr>
        <w:spacing w:line="276" w:lineRule="auto"/>
        <w:rPr>
          <w:rFonts w:cs="Arial"/>
          <w:szCs w:val="32"/>
        </w:rPr>
      </w:pPr>
      <w:r w:rsidRPr="009739AE">
        <w:rPr>
          <w:rFonts w:cs="Arial"/>
          <w:szCs w:val="32"/>
        </w:rPr>
        <w:t xml:space="preserve">Bisher hatte der Verein TECHNIK BEGEISTERT e.V., Veranstalter der World Robot </w:t>
      </w:r>
      <w:proofErr w:type="spellStart"/>
      <w:r w:rsidRPr="009739AE">
        <w:rPr>
          <w:rFonts w:cs="Arial"/>
          <w:szCs w:val="32"/>
        </w:rPr>
        <w:t>Olympiad</w:t>
      </w:r>
      <w:proofErr w:type="spellEnd"/>
      <w:r w:rsidRPr="009739AE">
        <w:rPr>
          <w:rFonts w:cs="Arial"/>
          <w:szCs w:val="32"/>
        </w:rPr>
        <w:t xml:space="preserve"> in Deutschland, mit über 40 Präsenzwettbewerben in den warmen Sommermonaten geplant. Die andauernde Corona-Pandemie führt nun zu einem neuen Fahrplan für die WRO-Saison 2021. </w:t>
      </w:r>
      <w:r>
        <w:rPr>
          <w:rFonts w:cs="Arial"/>
          <w:szCs w:val="32"/>
        </w:rPr>
        <w:t xml:space="preserve">Dabei unterscheidet sich das Wettbewerbsangebot je Wettbewerbskategorie. </w:t>
      </w:r>
    </w:p>
    <w:p w14:paraId="1239D88C" w14:textId="34602AC8" w:rsidR="009739AE" w:rsidRDefault="009739AE" w:rsidP="009739AE">
      <w:pPr>
        <w:spacing w:line="276" w:lineRule="auto"/>
        <w:rPr>
          <w:rFonts w:cs="Arial"/>
          <w:szCs w:val="32"/>
        </w:rPr>
      </w:pPr>
    </w:p>
    <w:p w14:paraId="6855FBD7" w14:textId="745DE013" w:rsidR="009739AE" w:rsidRDefault="009739AE" w:rsidP="009739AE">
      <w:pPr>
        <w:spacing w:line="276" w:lineRule="auto"/>
        <w:rPr>
          <w:rFonts w:cs="Arial"/>
          <w:szCs w:val="32"/>
        </w:rPr>
      </w:pPr>
      <w:r>
        <w:rPr>
          <w:rFonts w:cs="Arial"/>
          <w:szCs w:val="32"/>
        </w:rPr>
        <w:t xml:space="preserve">In der Open </w:t>
      </w:r>
      <w:proofErr w:type="spellStart"/>
      <w:r>
        <w:rPr>
          <w:rFonts w:cs="Arial"/>
          <w:szCs w:val="32"/>
        </w:rPr>
        <w:t>Category</w:t>
      </w:r>
      <w:proofErr w:type="spellEnd"/>
      <w:r>
        <w:rPr>
          <w:rFonts w:cs="Arial"/>
          <w:szCs w:val="32"/>
        </w:rPr>
        <w:t xml:space="preserve"> konstruieren die Teams ein Robotermodell zum Thema der Saison. Diese Kategorie wird im Jahr 2021 ausschließlich als Hybridwettbewerb angeboten. Hierbei arbeiten die Teams weiter an ihren Robotermodellen, stellen diese jedoch per Dokumentation, Video und Online-Interview vor. Die Teams können daher von zu Hause bzw. aus der Schule an dem Wettbewerb teilnehmen und müssen nicht zu einem Veranstaltungsort reisen. </w:t>
      </w:r>
    </w:p>
    <w:p w14:paraId="5783AA02" w14:textId="711DFEBE" w:rsidR="009739AE" w:rsidRDefault="009739AE" w:rsidP="009739AE">
      <w:pPr>
        <w:spacing w:line="276" w:lineRule="auto"/>
        <w:rPr>
          <w:rFonts w:cs="Arial"/>
          <w:szCs w:val="32"/>
        </w:rPr>
      </w:pPr>
    </w:p>
    <w:p w14:paraId="26C2AE12" w14:textId="64DFC1BD" w:rsidR="009739AE" w:rsidRDefault="009739AE" w:rsidP="009739AE">
      <w:pPr>
        <w:spacing w:line="276" w:lineRule="auto"/>
        <w:rPr>
          <w:rFonts w:cs="Arial"/>
          <w:szCs w:val="32"/>
        </w:rPr>
      </w:pPr>
      <w:r>
        <w:rPr>
          <w:rFonts w:cs="Arial"/>
          <w:szCs w:val="32"/>
        </w:rPr>
        <w:t xml:space="preserve">In der Regular </w:t>
      </w:r>
      <w:proofErr w:type="spellStart"/>
      <w:r>
        <w:rPr>
          <w:rFonts w:cs="Arial"/>
          <w:szCs w:val="32"/>
        </w:rPr>
        <w:t>Category</w:t>
      </w:r>
      <w:proofErr w:type="spellEnd"/>
      <w:r>
        <w:rPr>
          <w:rFonts w:cs="Arial"/>
          <w:szCs w:val="32"/>
        </w:rPr>
        <w:t xml:space="preserve"> werden Präsenz- und Hybridwettbewerbe angeboten. Bei Hybridwettbewerben übermitteln die Teams die Roboterfahrten auf einem Parcours per Video und erhalten im Anschluss die Bewertung. Bestandteile wie die Überraschungsaufgabe am Wettbewerbstag werden hierbei im Rahmen einer Online-Eröffnung mitgeteilt. </w:t>
      </w:r>
      <w:r w:rsidR="00D07C3B">
        <w:rPr>
          <w:rFonts w:cs="Arial"/>
          <w:szCs w:val="32"/>
        </w:rPr>
        <w:t xml:space="preserve">Für Teams der Regular </w:t>
      </w:r>
      <w:proofErr w:type="spellStart"/>
      <w:r w:rsidR="00D07C3B">
        <w:rPr>
          <w:rFonts w:cs="Arial"/>
          <w:szCs w:val="32"/>
        </w:rPr>
        <w:t>Category</w:t>
      </w:r>
      <w:proofErr w:type="spellEnd"/>
      <w:r w:rsidR="00D07C3B">
        <w:rPr>
          <w:rFonts w:cs="Arial"/>
          <w:szCs w:val="32"/>
        </w:rPr>
        <w:t xml:space="preserve"> dienen die Hybridwettbewerbe auch als Alternative sollte ein Präsenzwettbewerb doch nicht stattfinden können. </w:t>
      </w:r>
    </w:p>
    <w:p w14:paraId="3F149B56" w14:textId="14980245" w:rsidR="009739AE" w:rsidRDefault="009739AE" w:rsidP="009739AE">
      <w:pPr>
        <w:spacing w:line="276" w:lineRule="auto"/>
        <w:rPr>
          <w:rFonts w:cs="Arial"/>
          <w:szCs w:val="32"/>
        </w:rPr>
      </w:pPr>
    </w:p>
    <w:p w14:paraId="269BC43F" w14:textId="70704E5F" w:rsidR="009739AE" w:rsidRDefault="009739AE" w:rsidP="009739AE">
      <w:pPr>
        <w:spacing w:line="276" w:lineRule="auto"/>
        <w:rPr>
          <w:rFonts w:cs="Arial"/>
          <w:szCs w:val="32"/>
        </w:rPr>
      </w:pPr>
      <w:r>
        <w:rPr>
          <w:rFonts w:cs="Arial"/>
          <w:szCs w:val="32"/>
        </w:rPr>
        <w:t xml:space="preserve">Die Football </w:t>
      </w:r>
      <w:proofErr w:type="spellStart"/>
      <w:r>
        <w:rPr>
          <w:rFonts w:cs="Arial"/>
          <w:szCs w:val="32"/>
        </w:rPr>
        <w:t>Category</w:t>
      </w:r>
      <w:proofErr w:type="spellEnd"/>
      <w:r>
        <w:rPr>
          <w:rFonts w:cs="Arial"/>
          <w:szCs w:val="32"/>
        </w:rPr>
        <w:t xml:space="preserve"> kann aufgrund der Interaktion der Roboter bei einem Fußballspiel ausschließlich in Präsenz stattfinden. </w:t>
      </w:r>
    </w:p>
    <w:p w14:paraId="1F7B811C" w14:textId="6014C68B" w:rsidR="009739AE" w:rsidRDefault="009739AE" w:rsidP="009739AE">
      <w:pPr>
        <w:spacing w:line="276" w:lineRule="auto"/>
        <w:rPr>
          <w:rFonts w:cs="Arial"/>
          <w:szCs w:val="32"/>
        </w:rPr>
      </w:pPr>
    </w:p>
    <w:p w14:paraId="1811A541" w14:textId="1C393CBA" w:rsidR="009739AE" w:rsidRDefault="009739AE" w:rsidP="009739AE">
      <w:pPr>
        <w:spacing w:line="276" w:lineRule="auto"/>
        <w:rPr>
          <w:rFonts w:cs="Arial"/>
          <w:szCs w:val="32"/>
        </w:rPr>
      </w:pPr>
      <w:r>
        <w:rPr>
          <w:rFonts w:cs="Arial"/>
          <w:szCs w:val="32"/>
        </w:rPr>
        <w:t xml:space="preserve">Alle angebotenen Präsenzveranstaltungen sollen zwischen Mitte Juni und Ende September stattfinden. Aktuell zuvor terminierte Wettbewerbe werden verschoben. Für Präsenzwettbewerbe werden besondere Konzepte zur Durchführung mit entsprechenden Hygienekonzepten vorbereitet. </w:t>
      </w:r>
    </w:p>
    <w:p w14:paraId="645769DE" w14:textId="088549A3" w:rsidR="009739AE" w:rsidRDefault="009739AE" w:rsidP="009739AE">
      <w:pPr>
        <w:spacing w:line="276" w:lineRule="auto"/>
        <w:rPr>
          <w:rFonts w:cs="Arial"/>
          <w:szCs w:val="32"/>
        </w:rPr>
      </w:pPr>
    </w:p>
    <w:p w14:paraId="74EF41E1" w14:textId="49196860" w:rsidR="009739AE" w:rsidRPr="007056CC" w:rsidRDefault="009739AE" w:rsidP="009739AE">
      <w:pPr>
        <w:spacing w:line="276" w:lineRule="auto"/>
        <w:rPr>
          <w:rFonts w:cs="Arial"/>
          <w:szCs w:val="32"/>
        </w:rPr>
      </w:pPr>
      <w:r>
        <w:rPr>
          <w:rFonts w:cs="Arial"/>
          <w:szCs w:val="32"/>
        </w:rPr>
        <w:t>Mit dem vorgestellten Fahrplan zur WRO-Saison 2021 haben alle Beteiligten eine Planungsgrundlage</w:t>
      </w:r>
      <w:r w:rsidR="004E70C8">
        <w:rPr>
          <w:rFonts w:cs="Arial"/>
          <w:szCs w:val="32"/>
        </w:rPr>
        <w:t xml:space="preserve">. Kinder und Jugendliche können sich weiterhin auf die WRO-Aufgaben vorbereiten und teilweise in Präsenz und ansonsten in hybriden Formaten am Wettbewerb teilnehmen. </w:t>
      </w:r>
      <w:r w:rsidR="007056CC">
        <w:rPr>
          <w:rFonts w:cs="Arial"/>
          <w:szCs w:val="32"/>
        </w:rPr>
        <w:t xml:space="preserve">Konkrete Informationen sind auf der Website unter </w:t>
      </w:r>
      <w:hyperlink r:id="rId7" w:history="1">
        <w:r w:rsidR="007056CC" w:rsidRPr="00843254">
          <w:rPr>
            <w:rStyle w:val="Hyperlink"/>
            <w:rFonts w:cs="Arial"/>
            <w:szCs w:val="32"/>
          </w:rPr>
          <w:t>www.wro2021.de/fahrplan</w:t>
        </w:r>
      </w:hyperlink>
      <w:r w:rsidR="007056CC">
        <w:rPr>
          <w:rFonts w:cs="Arial"/>
          <w:szCs w:val="32"/>
        </w:rPr>
        <w:t xml:space="preserve"> zu finden. </w:t>
      </w:r>
    </w:p>
    <w:p w14:paraId="40F1025D" w14:textId="7137DA87" w:rsidR="004E70C8" w:rsidRDefault="004E70C8">
      <w:pPr>
        <w:suppressAutoHyphens w:val="0"/>
        <w:spacing w:after="160" w:line="259" w:lineRule="auto"/>
        <w:rPr>
          <w:rFonts w:cs="Arial"/>
          <w:sz w:val="21"/>
          <w:szCs w:val="21"/>
        </w:rPr>
      </w:pPr>
      <w:r>
        <w:rPr>
          <w:rFonts w:cs="Arial"/>
          <w:sz w:val="21"/>
          <w:szCs w:val="21"/>
        </w:rPr>
        <w:br w:type="page"/>
      </w:r>
    </w:p>
    <w:p w14:paraId="0F88CE5B" w14:textId="77777777" w:rsidR="00CD6F16" w:rsidRPr="00261FDA" w:rsidRDefault="00CD6F16" w:rsidP="00CD6F16">
      <w:pPr>
        <w:spacing w:line="276" w:lineRule="auto"/>
        <w:jc w:val="both"/>
        <w:rPr>
          <w:rFonts w:cs="Arial"/>
        </w:rPr>
      </w:pPr>
      <w:r w:rsidRPr="00261FDA">
        <w:rPr>
          <w:rFonts w:cs="Arial"/>
          <w:b/>
          <w:sz w:val="28"/>
          <w:szCs w:val="32"/>
        </w:rPr>
        <w:lastRenderedPageBreak/>
        <w:t xml:space="preserve">Weitere Informationen </w:t>
      </w:r>
    </w:p>
    <w:p w14:paraId="0E612CB0" w14:textId="77777777" w:rsidR="00CD6F16" w:rsidRPr="00261FDA" w:rsidRDefault="00CD6F16" w:rsidP="00CD6F16">
      <w:pPr>
        <w:spacing w:line="276" w:lineRule="auto"/>
        <w:ind w:left="2832" w:hanging="2832"/>
        <w:rPr>
          <w:rFonts w:cs="Arial"/>
          <w:sz w:val="24"/>
        </w:rPr>
      </w:pPr>
    </w:p>
    <w:p w14:paraId="40FC152F" w14:textId="77777777" w:rsidR="00065630" w:rsidRDefault="00065630" w:rsidP="00065630">
      <w:pPr>
        <w:spacing w:line="276" w:lineRule="auto"/>
        <w:jc w:val="both"/>
        <w:rPr>
          <w:rFonts w:cs="Arial"/>
          <w:szCs w:val="22"/>
        </w:rPr>
      </w:pPr>
      <w:r>
        <w:rPr>
          <w:rFonts w:cs="Arial"/>
          <w:szCs w:val="22"/>
        </w:rPr>
        <w:t>Website der WRO in Deutschland</w:t>
      </w:r>
    </w:p>
    <w:p w14:paraId="21C57D39" w14:textId="77777777" w:rsidR="00065630" w:rsidRPr="00CC1473" w:rsidRDefault="00BE2CEA" w:rsidP="00065630">
      <w:pPr>
        <w:spacing w:line="276" w:lineRule="auto"/>
        <w:jc w:val="both"/>
        <w:rPr>
          <w:rStyle w:val="Hyperlink"/>
          <w:color w:val="7F7F7F"/>
        </w:rPr>
      </w:pPr>
      <w:hyperlink r:id="rId8" w:history="1">
        <w:r w:rsidR="00065630" w:rsidRPr="00CC1473">
          <w:rPr>
            <w:rStyle w:val="Hyperlink"/>
            <w:rFonts w:cs="Arial"/>
            <w:color w:val="7F7F7F"/>
            <w:szCs w:val="22"/>
          </w:rPr>
          <w:t>www.worldrobotolympiad.de</w:t>
        </w:r>
      </w:hyperlink>
    </w:p>
    <w:p w14:paraId="3061C2AF" w14:textId="77777777" w:rsidR="00065630" w:rsidRDefault="00065630" w:rsidP="00065630">
      <w:pPr>
        <w:spacing w:line="276" w:lineRule="auto"/>
        <w:jc w:val="both"/>
        <w:rPr>
          <w:rFonts w:cs="Arial"/>
          <w:szCs w:val="22"/>
        </w:rPr>
      </w:pPr>
    </w:p>
    <w:p w14:paraId="31767849" w14:textId="77777777" w:rsidR="00065630" w:rsidRDefault="00065630" w:rsidP="00065630">
      <w:pPr>
        <w:spacing w:line="276" w:lineRule="auto"/>
        <w:jc w:val="both"/>
        <w:rPr>
          <w:rFonts w:cs="Arial"/>
          <w:szCs w:val="22"/>
        </w:rPr>
      </w:pPr>
      <w:r>
        <w:rPr>
          <w:rFonts w:cs="Arial"/>
          <w:szCs w:val="22"/>
        </w:rPr>
        <w:t>Imagefilm der WRO</w:t>
      </w:r>
    </w:p>
    <w:p w14:paraId="28F151A7" w14:textId="77777777" w:rsidR="00065630" w:rsidRDefault="00BE2CEA" w:rsidP="00065630">
      <w:pPr>
        <w:spacing w:line="276" w:lineRule="auto"/>
        <w:jc w:val="both"/>
        <w:rPr>
          <w:rStyle w:val="Hyperlink"/>
          <w:rFonts w:cs="Arial"/>
          <w:color w:val="808080" w:themeColor="background1" w:themeShade="80"/>
          <w:szCs w:val="22"/>
        </w:rPr>
      </w:pPr>
      <w:hyperlink r:id="rId9" w:history="1">
        <w:r w:rsidR="00065630" w:rsidRPr="006F1998">
          <w:rPr>
            <w:rStyle w:val="Hyperlink"/>
            <w:rFonts w:cs="Arial"/>
            <w:color w:val="808080" w:themeColor="background1" w:themeShade="80"/>
            <w:szCs w:val="22"/>
          </w:rPr>
          <w:t>https://youtu.be/zUUZ9RAfD0Q</w:t>
        </w:r>
      </w:hyperlink>
    </w:p>
    <w:p w14:paraId="4CD631EF" w14:textId="77777777" w:rsidR="00065630" w:rsidRDefault="00065630" w:rsidP="00065630">
      <w:pPr>
        <w:spacing w:line="276" w:lineRule="auto"/>
        <w:jc w:val="both"/>
        <w:rPr>
          <w:rStyle w:val="Hyperlink"/>
          <w:rFonts w:cs="Arial"/>
          <w:color w:val="808080" w:themeColor="background1" w:themeShade="80"/>
          <w:szCs w:val="22"/>
        </w:rPr>
      </w:pPr>
    </w:p>
    <w:p w14:paraId="5046757D" w14:textId="5ADB6E8E" w:rsidR="00065630" w:rsidRDefault="00A31687" w:rsidP="00065630">
      <w:pPr>
        <w:spacing w:line="276" w:lineRule="auto"/>
        <w:jc w:val="both"/>
        <w:rPr>
          <w:rFonts w:cs="Arial"/>
          <w:szCs w:val="22"/>
        </w:rPr>
      </w:pPr>
      <w:r>
        <w:rPr>
          <w:rFonts w:cs="Arial"/>
          <w:szCs w:val="22"/>
        </w:rPr>
        <w:t>Informationen zum weiteren Vorgehen:</w:t>
      </w:r>
    </w:p>
    <w:p w14:paraId="3A162A2E" w14:textId="7221A8A9" w:rsidR="00065630" w:rsidRPr="00375CB9" w:rsidRDefault="00A31687" w:rsidP="00065630">
      <w:pPr>
        <w:spacing w:line="276" w:lineRule="auto"/>
        <w:jc w:val="both"/>
        <w:rPr>
          <w:rFonts w:cs="Arial"/>
          <w:szCs w:val="22"/>
        </w:rPr>
      </w:pPr>
      <w:hyperlink r:id="rId10" w:history="1">
        <w:r w:rsidRPr="00955888">
          <w:rPr>
            <w:rStyle w:val="Hyperlink"/>
          </w:rPr>
          <w:t>www.wro2021.de/fahrplan</w:t>
        </w:r>
      </w:hyperlink>
      <w:r>
        <w:t xml:space="preserve"> </w:t>
      </w:r>
    </w:p>
    <w:p w14:paraId="7F5D0485" w14:textId="77777777" w:rsidR="00CD6F16" w:rsidRPr="00375CB9" w:rsidRDefault="00CD6F16" w:rsidP="00CD6F16">
      <w:pPr>
        <w:spacing w:line="276" w:lineRule="auto"/>
        <w:rPr>
          <w:rStyle w:val="Hyperlink"/>
          <w:rFonts w:cs="Arial"/>
          <w:color w:val="7F7F7F"/>
          <w:szCs w:val="22"/>
        </w:rPr>
      </w:pPr>
    </w:p>
    <w:p w14:paraId="2E834C0B" w14:textId="77777777" w:rsidR="00CD6F16" w:rsidRPr="005E173A" w:rsidRDefault="00CD6F16" w:rsidP="00CD6F16">
      <w:pPr>
        <w:spacing w:line="276" w:lineRule="auto"/>
        <w:rPr>
          <w:rFonts w:cs="Arial"/>
          <w:b/>
          <w:szCs w:val="22"/>
          <w:lang w:val="en-US"/>
        </w:rPr>
      </w:pPr>
      <w:r w:rsidRPr="005E173A">
        <w:rPr>
          <w:rFonts w:cs="Arial"/>
          <w:b/>
          <w:szCs w:val="22"/>
          <w:lang w:val="en-US"/>
        </w:rPr>
        <w:t xml:space="preserve">Social Media </w:t>
      </w:r>
      <w:proofErr w:type="spellStart"/>
      <w:r w:rsidRPr="005E173A">
        <w:rPr>
          <w:rFonts w:cs="Arial"/>
          <w:b/>
          <w:szCs w:val="22"/>
          <w:lang w:val="en-US"/>
        </w:rPr>
        <w:t>Kanäle</w:t>
      </w:r>
      <w:proofErr w:type="spellEnd"/>
      <w:r w:rsidRPr="005E173A">
        <w:rPr>
          <w:rFonts w:cs="Arial"/>
          <w:b/>
          <w:szCs w:val="22"/>
          <w:lang w:val="en-US"/>
        </w:rPr>
        <w:t xml:space="preserve"> der WRO</w:t>
      </w:r>
      <w:r w:rsidRPr="005E173A">
        <w:rPr>
          <w:rFonts w:cs="Arial"/>
          <w:b/>
          <w:szCs w:val="22"/>
          <w:lang w:val="en-US"/>
        </w:rPr>
        <w:br/>
      </w:r>
    </w:p>
    <w:p w14:paraId="7E0900DC" w14:textId="2AFC7E6B" w:rsidR="00065630" w:rsidRPr="00AD39C1" w:rsidRDefault="00065630" w:rsidP="00065630">
      <w:pPr>
        <w:pStyle w:val="StandardWeb"/>
        <w:spacing w:line="276" w:lineRule="auto"/>
        <w:rPr>
          <w:rFonts w:ascii="Arial" w:hAnsi="Arial" w:cs="Arial"/>
          <w:sz w:val="22"/>
          <w:szCs w:val="22"/>
          <w:lang w:val="en-US"/>
        </w:rPr>
      </w:pPr>
      <w:r w:rsidRPr="00AD39C1">
        <w:rPr>
          <w:rFonts w:ascii="Arial" w:hAnsi="Arial" w:cs="Arial"/>
          <w:sz w:val="22"/>
          <w:szCs w:val="22"/>
          <w:lang w:val="en-US"/>
        </w:rPr>
        <w:t xml:space="preserve">Facebook: </w:t>
      </w:r>
      <w:r w:rsidRPr="00AD39C1">
        <w:rPr>
          <w:rFonts w:ascii="Arial" w:hAnsi="Arial" w:cs="Arial"/>
          <w:sz w:val="22"/>
          <w:szCs w:val="22"/>
          <w:lang w:val="en-US"/>
        </w:rPr>
        <w:tab/>
      </w:r>
      <w:hyperlink r:id="rId11" w:history="1">
        <w:r w:rsidRPr="00AD39C1">
          <w:rPr>
            <w:rStyle w:val="Hyperlink"/>
            <w:rFonts w:ascii="Arial" w:hAnsi="Arial" w:cs="Arial"/>
            <w:sz w:val="22"/>
            <w:szCs w:val="22"/>
            <w:lang w:val="en-US"/>
          </w:rPr>
          <w:t>www.facebook.com/technikbegeistertev</w:t>
        </w:r>
      </w:hyperlink>
      <w:r w:rsidRPr="00AD39C1">
        <w:rPr>
          <w:rFonts w:ascii="Arial" w:hAnsi="Arial" w:cs="Arial"/>
          <w:sz w:val="22"/>
          <w:szCs w:val="22"/>
          <w:lang w:val="en-US"/>
        </w:rPr>
        <w:br/>
        <w:t xml:space="preserve">Twitter: </w:t>
      </w:r>
      <w:r w:rsidRPr="00AD39C1">
        <w:rPr>
          <w:rFonts w:ascii="Arial" w:hAnsi="Arial" w:cs="Arial"/>
          <w:sz w:val="22"/>
          <w:szCs w:val="22"/>
          <w:lang w:val="en-US"/>
        </w:rPr>
        <w:tab/>
      </w:r>
      <w:hyperlink r:id="rId12" w:history="1">
        <w:r w:rsidRPr="00AD39C1">
          <w:rPr>
            <w:rStyle w:val="Hyperlink"/>
            <w:rFonts w:ascii="Arial" w:hAnsi="Arial" w:cs="Arial"/>
            <w:sz w:val="22"/>
            <w:szCs w:val="22"/>
            <w:lang w:val="en-US"/>
          </w:rPr>
          <w:t>www.twitter.com/TBeV_Roboter</w:t>
        </w:r>
      </w:hyperlink>
      <w:r w:rsidRPr="00AD39C1">
        <w:rPr>
          <w:rFonts w:ascii="Arial" w:hAnsi="Arial" w:cs="Arial"/>
          <w:sz w:val="22"/>
          <w:szCs w:val="22"/>
          <w:lang w:val="en-US"/>
        </w:rPr>
        <w:br/>
        <w:t xml:space="preserve">Instagram: </w:t>
      </w:r>
      <w:r w:rsidRPr="00AD39C1">
        <w:rPr>
          <w:rFonts w:ascii="Arial" w:hAnsi="Arial" w:cs="Arial"/>
          <w:sz w:val="22"/>
          <w:szCs w:val="22"/>
          <w:lang w:val="en-US"/>
        </w:rPr>
        <w:tab/>
      </w:r>
      <w:hyperlink r:id="rId13" w:history="1">
        <w:r w:rsidRPr="00AD39C1">
          <w:rPr>
            <w:rStyle w:val="Hyperlink"/>
            <w:rFonts w:ascii="Arial" w:hAnsi="Arial" w:cs="Arial"/>
            <w:sz w:val="22"/>
            <w:szCs w:val="22"/>
            <w:lang w:val="en-US"/>
          </w:rPr>
          <w:t>www.instagram.com/technikbegeistertev/</w:t>
        </w:r>
      </w:hyperlink>
      <w:r w:rsidRPr="00AD39C1">
        <w:rPr>
          <w:rFonts w:ascii="Arial" w:hAnsi="Arial" w:cs="Arial"/>
          <w:sz w:val="22"/>
          <w:szCs w:val="22"/>
          <w:lang w:val="en-US"/>
        </w:rPr>
        <w:br/>
        <w:t>LinkedIn:</w:t>
      </w:r>
      <w:r w:rsidRPr="00AD39C1">
        <w:rPr>
          <w:rFonts w:ascii="Arial" w:hAnsi="Arial" w:cs="Arial"/>
          <w:sz w:val="22"/>
          <w:szCs w:val="22"/>
          <w:lang w:val="en-US"/>
        </w:rPr>
        <w:tab/>
      </w:r>
      <w:hyperlink r:id="rId14" w:history="1">
        <w:r w:rsidRPr="00AD39C1">
          <w:rPr>
            <w:rStyle w:val="Hyperlink"/>
            <w:rFonts w:ascii="Arial" w:hAnsi="Arial" w:cs="Arial"/>
            <w:sz w:val="22"/>
            <w:szCs w:val="22"/>
            <w:lang w:val="en-US"/>
          </w:rPr>
          <w:t>www.linkedin.com/company/technik-begeistert-ev</w:t>
        </w:r>
      </w:hyperlink>
      <w:r w:rsidRPr="00AD39C1">
        <w:rPr>
          <w:rFonts w:ascii="Arial" w:hAnsi="Arial" w:cs="Arial"/>
          <w:sz w:val="22"/>
          <w:szCs w:val="22"/>
          <w:lang w:val="en-US"/>
        </w:rPr>
        <w:br/>
        <w:t xml:space="preserve">YouTube: </w:t>
      </w:r>
      <w:r w:rsidRPr="00AD39C1">
        <w:rPr>
          <w:rFonts w:ascii="Arial" w:hAnsi="Arial" w:cs="Arial"/>
          <w:sz w:val="22"/>
          <w:szCs w:val="22"/>
          <w:lang w:val="en-US"/>
        </w:rPr>
        <w:tab/>
      </w:r>
      <w:hyperlink r:id="rId15" w:history="1">
        <w:r w:rsidR="00375CB9" w:rsidRPr="00D44248">
          <w:rPr>
            <w:rStyle w:val="Hyperlink"/>
            <w:rFonts w:ascii="Arial" w:hAnsi="Arial" w:cs="Arial"/>
            <w:sz w:val="22"/>
            <w:szCs w:val="22"/>
            <w:lang w:val="en-US"/>
          </w:rPr>
          <w:t>www.youtube.com/technikbegeistertev</w:t>
        </w:r>
      </w:hyperlink>
      <w:bookmarkStart w:id="0" w:name="_GoBack"/>
      <w:bookmarkEnd w:id="0"/>
    </w:p>
    <w:p w14:paraId="3A72E0F9" w14:textId="77777777" w:rsidR="00065630" w:rsidRPr="00AD39C1" w:rsidRDefault="00065630" w:rsidP="00CD6F16">
      <w:pPr>
        <w:spacing w:line="276" w:lineRule="auto"/>
        <w:jc w:val="both"/>
        <w:rPr>
          <w:rFonts w:cs="Arial"/>
          <w:szCs w:val="22"/>
          <w:lang w:val="en-US"/>
        </w:rPr>
      </w:pPr>
    </w:p>
    <w:p w14:paraId="642D7D68" w14:textId="77777777" w:rsidR="00CD6F16" w:rsidRPr="005E173A" w:rsidRDefault="00CD6F16" w:rsidP="00CD6F16">
      <w:pPr>
        <w:spacing w:line="276" w:lineRule="auto"/>
        <w:jc w:val="both"/>
        <w:rPr>
          <w:rFonts w:cs="Arial"/>
          <w:b/>
          <w:szCs w:val="22"/>
        </w:rPr>
      </w:pPr>
      <w:r w:rsidRPr="005E173A">
        <w:rPr>
          <w:rFonts w:cs="Arial"/>
          <w:b/>
          <w:szCs w:val="22"/>
        </w:rPr>
        <w:t xml:space="preserve">Pressekontakt </w:t>
      </w:r>
    </w:p>
    <w:p w14:paraId="4030ED87" w14:textId="77777777" w:rsidR="00CD6F16" w:rsidRPr="005E173A" w:rsidRDefault="00CD6F16" w:rsidP="00CD6F16">
      <w:pPr>
        <w:spacing w:line="276" w:lineRule="auto"/>
        <w:jc w:val="both"/>
        <w:rPr>
          <w:rFonts w:cs="Arial"/>
          <w:szCs w:val="22"/>
        </w:rPr>
      </w:pPr>
      <w:r>
        <w:rPr>
          <w:rFonts w:cs="Arial"/>
          <w:szCs w:val="22"/>
        </w:rPr>
        <w:br/>
      </w:r>
      <w:r w:rsidRPr="005E173A">
        <w:rPr>
          <w:rFonts w:cs="Arial"/>
          <w:szCs w:val="22"/>
        </w:rPr>
        <w:t>TECHNIK BEGEISTERT e.V., Organisator der WRO in Deutschland</w:t>
      </w:r>
    </w:p>
    <w:p w14:paraId="3015195A" w14:textId="644DB07B" w:rsidR="00CD6F16" w:rsidRPr="005E173A" w:rsidRDefault="00AD39C1" w:rsidP="00CD6F16">
      <w:pPr>
        <w:spacing w:line="276" w:lineRule="auto"/>
        <w:jc w:val="both"/>
        <w:rPr>
          <w:rFonts w:cs="Arial"/>
          <w:szCs w:val="22"/>
        </w:rPr>
      </w:pPr>
      <w:r>
        <w:rPr>
          <w:rFonts w:cs="Arial"/>
          <w:szCs w:val="22"/>
        </w:rPr>
        <w:t>Miriam Messer</w:t>
      </w:r>
    </w:p>
    <w:p w14:paraId="347A6C36" w14:textId="664EED2B" w:rsidR="00CD6F16" w:rsidRPr="005E173A" w:rsidRDefault="00AD39C1" w:rsidP="00CD6F16">
      <w:pPr>
        <w:spacing w:line="276" w:lineRule="auto"/>
        <w:rPr>
          <w:rFonts w:cs="Arial"/>
          <w:szCs w:val="22"/>
        </w:rPr>
      </w:pPr>
      <w:r>
        <w:rPr>
          <w:rFonts w:cs="Arial"/>
          <w:szCs w:val="22"/>
        </w:rPr>
        <w:t>mm</w:t>
      </w:r>
      <w:r w:rsidR="00CD6F16" w:rsidRPr="005E173A">
        <w:rPr>
          <w:rFonts w:cs="Arial"/>
          <w:szCs w:val="22"/>
        </w:rPr>
        <w:t>@technik-begeistert.org</w:t>
      </w:r>
      <w:r w:rsidR="00CD6F16" w:rsidRPr="005E173A">
        <w:rPr>
          <w:rFonts w:cs="Arial"/>
          <w:szCs w:val="22"/>
        </w:rPr>
        <w:tab/>
      </w:r>
    </w:p>
    <w:p w14:paraId="57961747" w14:textId="4DD10238" w:rsidR="00CD6F16" w:rsidRPr="005E173A" w:rsidRDefault="00CD6F16" w:rsidP="00CD6F16">
      <w:pPr>
        <w:spacing w:line="276" w:lineRule="auto"/>
        <w:rPr>
          <w:rFonts w:cs="Arial"/>
          <w:szCs w:val="22"/>
        </w:rPr>
      </w:pPr>
      <w:r w:rsidRPr="005E173A">
        <w:rPr>
          <w:rFonts w:cs="Arial"/>
          <w:szCs w:val="22"/>
        </w:rPr>
        <w:t>017</w:t>
      </w:r>
      <w:r w:rsidR="00AD39C1">
        <w:rPr>
          <w:rFonts w:cs="Arial"/>
          <w:szCs w:val="22"/>
        </w:rPr>
        <w:t>2</w:t>
      </w:r>
      <w:r w:rsidRPr="005E173A">
        <w:rPr>
          <w:rFonts w:cs="Arial"/>
          <w:szCs w:val="22"/>
        </w:rPr>
        <w:t xml:space="preserve"> / </w:t>
      </w:r>
      <w:r w:rsidR="00AD39C1">
        <w:rPr>
          <w:rFonts w:cs="Arial"/>
          <w:szCs w:val="22"/>
        </w:rPr>
        <w:t>4023431</w:t>
      </w:r>
    </w:p>
    <w:p w14:paraId="3407D975" w14:textId="77777777" w:rsidR="00CD6F16" w:rsidRPr="005E173A" w:rsidRDefault="00CD6F16" w:rsidP="00CD6F16">
      <w:pPr>
        <w:spacing w:line="276" w:lineRule="auto"/>
        <w:rPr>
          <w:rFonts w:cs="Arial"/>
          <w:szCs w:val="22"/>
        </w:rPr>
      </w:pPr>
    </w:p>
    <w:p w14:paraId="2C2E2F1A" w14:textId="77777777" w:rsidR="00065630" w:rsidRPr="00CC1473" w:rsidRDefault="00065630" w:rsidP="00065630">
      <w:pPr>
        <w:spacing w:line="276" w:lineRule="auto"/>
        <w:jc w:val="both"/>
        <w:rPr>
          <w:rStyle w:val="Hyperlink"/>
          <w:color w:val="7F7F7F"/>
          <w:szCs w:val="22"/>
        </w:rPr>
      </w:pPr>
      <w:r w:rsidRPr="00CC1473">
        <w:rPr>
          <w:rFonts w:cs="Arial"/>
          <w:szCs w:val="22"/>
        </w:rPr>
        <w:t xml:space="preserve">Die World Robot </w:t>
      </w:r>
      <w:proofErr w:type="spellStart"/>
      <w:r w:rsidRPr="00CC1473">
        <w:rPr>
          <w:rFonts w:cs="Arial"/>
          <w:szCs w:val="22"/>
        </w:rPr>
        <w:t>Olympiad</w:t>
      </w:r>
      <w:proofErr w:type="spellEnd"/>
      <w:r w:rsidRPr="00CC1473">
        <w:rPr>
          <w:rFonts w:cs="Arial"/>
          <w:szCs w:val="22"/>
        </w:rPr>
        <w:t xml:space="preserve"> (WRO) wird in Deutschland vom Verein TECHNIK BEGEISTERT e.V. koordiniert. Weitere Informationen zum Verein gibt es unter: </w:t>
      </w:r>
      <w:hyperlink r:id="rId16" w:history="1">
        <w:r w:rsidRPr="00CC1473">
          <w:rPr>
            <w:rStyle w:val="Hyperlink"/>
            <w:rFonts w:cs="Arial"/>
            <w:color w:val="7F7F7F"/>
            <w:szCs w:val="22"/>
          </w:rPr>
          <w:t>www.technik-begeistert.org</w:t>
        </w:r>
      </w:hyperlink>
      <w:r w:rsidRPr="00CC1473">
        <w:rPr>
          <w:rStyle w:val="Hyperlink"/>
          <w:color w:val="7F7F7F"/>
          <w:szCs w:val="22"/>
        </w:rPr>
        <w:t xml:space="preserve"> </w:t>
      </w:r>
    </w:p>
    <w:p w14:paraId="02D1CADF" w14:textId="77777777" w:rsidR="00065630" w:rsidRPr="00CC1473" w:rsidRDefault="00065630" w:rsidP="00065630">
      <w:pPr>
        <w:spacing w:line="276" w:lineRule="auto"/>
        <w:jc w:val="both"/>
        <w:rPr>
          <w:rFonts w:cs="Arial"/>
          <w:szCs w:val="22"/>
        </w:rPr>
      </w:pPr>
    </w:p>
    <w:p w14:paraId="456078FF" w14:textId="77777777" w:rsidR="00320FF7" w:rsidRPr="00065630" w:rsidRDefault="00065630" w:rsidP="00065630">
      <w:pPr>
        <w:spacing w:line="276" w:lineRule="auto"/>
        <w:jc w:val="both"/>
      </w:pPr>
      <w:r w:rsidRPr="00CC1473">
        <w:rPr>
          <w:rFonts w:cs="Arial"/>
          <w:b/>
          <w:szCs w:val="22"/>
        </w:rPr>
        <w:t xml:space="preserve">Falls Sie noch Bildmaterial benötigen, kontaktieren Sie uns. Die von uns zur Verfügung gestellten Fotos können unentgeltlich verwendet werden und unterliegen </w:t>
      </w:r>
      <w:r>
        <w:rPr>
          <w:rFonts w:cs="Arial"/>
          <w:b/>
          <w:szCs w:val="22"/>
        </w:rPr>
        <w:t>dem</w:t>
      </w:r>
      <w:r w:rsidRPr="00CC1473">
        <w:rPr>
          <w:rFonts w:cs="Arial"/>
          <w:b/>
          <w:szCs w:val="22"/>
        </w:rPr>
        <w:t xml:space="preserve"> Copyright</w:t>
      </w:r>
      <w:r>
        <w:rPr>
          <w:rFonts w:cs="Arial"/>
          <w:b/>
          <w:szCs w:val="22"/>
        </w:rPr>
        <w:t xml:space="preserve"> unseres Vereins „TECHNIK BEGEISTERT e.V.“</w:t>
      </w:r>
      <w:r w:rsidRPr="00CC1473">
        <w:rPr>
          <w:rFonts w:cs="Arial"/>
          <w:b/>
          <w:szCs w:val="22"/>
        </w:rPr>
        <w:t>. Sie dürfen nur zur Berichterstattung über die WRO verwendet werden.</w:t>
      </w:r>
    </w:p>
    <w:sectPr w:rsidR="00320FF7" w:rsidRPr="00065630" w:rsidSect="000960D6">
      <w:headerReference w:type="default" r:id="rId17"/>
      <w:footerReference w:type="default" r:id="rId18"/>
      <w:pgSz w:w="11906" w:h="16838"/>
      <w:pgMar w:top="1417" w:right="1274" w:bottom="1134" w:left="1417" w:header="709" w:footer="709"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2B50" w14:textId="77777777" w:rsidR="00BE2CEA" w:rsidRDefault="00BE2CEA" w:rsidP="00B04BEA">
      <w:r>
        <w:separator/>
      </w:r>
    </w:p>
  </w:endnote>
  <w:endnote w:type="continuationSeparator" w:id="0">
    <w:p w14:paraId="2944AD2C" w14:textId="77777777" w:rsidR="00BE2CEA" w:rsidRDefault="00BE2CEA" w:rsidP="00B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F7B8" w14:textId="77777777" w:rsidR="00AF5FE2" w:rsidRDefault="00BE2CEA" w:rsidP="00AF5FE2">
    <w:pPr>
      <w:pStyle w:val="Fuzeile"/>
      <w:rPr>
        <w:noProof/>
        <w:sz w:val="18"/>
        <w:lang w:val="de-DE" w:eastAsia="de-DE" w:bidi="ar-SA"/>
      </w:rPr>
    </w:pPr>
  </w:p>
  <w:p w14:paraId="276559BD" w14:textId="77777777" w:rsidR="006234B7" w:rsidRPr="002938A1" w:rsidRDefault="00B1568E" w:rsidP="00AF5FE2">
    <w:pPr>
      <w:pStyle w:val="Fuzeile"/>
      <w:rPr>
        <w:sz w:val="16"/>
        <w:lang w:val="de-DE"/>
      </w:rPr>
    </w:pPr>
    <w:r>
      <w:rPr>
        <w:sz w:val="16"/>
        <w:lang w:val="de-DE"/>
      </w:rPr>
      <w:t xml:space="preserve">© 2020 TECHNIK BEGEISTERT e.V., offizieller Organisator der World Robot </w:t>
    </w:r>
    <w:proofErr w:type="spellStart"/>
    <w:r>
      <w:rPr>
        <w:sz w:val="16"/>
        <w:lang w:val="de-DE"/>
      </w:rPr>
      <w:t>Olympiad</w:t>
    </w:r>
    <w:proofErr w:type="spellEnd"/>
    <w:r>
      <w:rPr>
        <w:sz w:val="16"/>
        <w:lang w:val="de-DE"/>
      </w:rPr>
      <w:t xml:space="preserve"> in Deutschland</w:t>
    </w:r>
    <w:r w:rsidRPr="006234B7">
      <w:rPr>
        <w:sz w:val="18"/>
      </w:rPr>
      <w:tab/>
    </w:r>
    <w:r w:rsidRPr="002938A1">
      <w:rPr>
        <w:sz w:val="16"/>
      </w:rPr>
      <w:t xml:space="preserve"> </w:t>
    </w:r>
    <w:r w:rsidRPr="002938A1">
      <w:rPr>
        <w:sz w:val="16"/>
      </w:rPr>
      <w:fldChar w:fldCharType="begin"/>
    </w:r>
    <w:r w:rsidRPr="002938A1">
      <w:rPr>
        <w:sz w:val="16"/>
      </w:rPr>
      <w:instrText>PAGE   \* MERGEFORMAT</w:instrText>
    </w:r>
    <w:r w:rsidRPr="002938A1">
      <w:rPr>
        <w:sz w:val="16"/>
      </w:rPr>
      <w:fldChar w:fldCharType="separate"/>
    </w:r>
    <w:r>
      <w:rPr>
        <w:noProof/>
        <w:sz w:val="16"/>
      </w:rPr>
      <w:t>1</w:t>
    </w:r>
    <w:r w:rsidRPr="002938A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AB57" w14:textId="77777777" w:rsidR="00BE2CEA" w:rsidRDefault="00BE2CEA" w:rsidP="00B04BEA">
      <w:r>
        <w:separator/>
      </w:r>
    </w:p>
  </w:footnote>
  <w:footnote w:type="continuationSeparator" w:id="0">
    <w:p w14:paraId="5768AA74" w14:textId="77777777" w:rsidR="00BE2CEA" w:rsidRDefault="00BE2CEA" w:rsidP="00B0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6734" w14:textId="77777777" w:rsidR="00AF5FE2" w:rsidRPr="00EF2F48" w:rsidRDefault="00B1568E" w:rsidP="00AF5FE2">
    <w:pPr>
      <w:pStyle w:val="Kopfzeile"/>
      <w:jc w:val="center"/>
    </w:pPr>
    <w:r w:rsidRPr="00D36D0D">
      <w:rPr>
        <w:rFonts w:ascii="Arial Bold" w:eastAsia="Arial Bold" w:hAnsi="Arial Bold" w:cs="Arial Bold"/>
        <w:b/>
        <w:noProof/>
        <w:sz w:val="20"/>
        <w:szCs w:val="20"/>
        <w:lang w:eastAsia="de-DE" w:bidi="ar-SA"/>
      </w:rPr>
      <w:drawing>
        <wp:inline distT="0" distB="0" distL="0" distR="0" wp14:anchorId="14CC6B82" wp14:editId="01452802">
          <wp:extent cx="2028825" cy="2858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8825" cy="285889"/>
                  </a:xfrm>
                  <a:prstGeom prst="rect">
                    <a:avLst/>
                  </a:prstGeom>
                  <a:noFill/>
                  <a:ln>
                    <a:noFill/>
                  </a:ln>
                </pic:spPr>
              </pic:pic>
            </a:graphicData>
          </a:graphic>
        </wp:inline>
      </w:drawing>
    </w:r>
    <w:r>
      <w:rPr>
        <w:rFonts w:ascii="Berlin Sans FB" w:hAnsi="Berlin Sans FB"/>
        <w:noProof/>
        <w:sz w:val="28"/>
        <w:lang w:eastAsia="de-DE" w:bidi="ar-SA"/>
      </w:rPr>
      <w:t xml:space="preserve">                                                            </w:t>
    </w:r>
    <w:r>
      <w:rPr>
        <w:rFonts w:ascii="Berlin Sans FB" w:hAnsi="Berlin Sans FB"/>
        <w:noProof/>
        <w:sz w:val="28"/>
        <w:lang w:eastAsia="de-DE" w:bidi="ar-SA"/>
      </w:rPr>
      <w:drawing>
        <wp:inline distT="0" distB="0" distL="0" distR="0" wp14:anchorId="551C76AB" wp14:editId="400162D4">
          <wp:extent cx="1047750" cy="361950"/>
          <wp:effectExtent l="0" t="0" r="0" b="0"/>
          <wp:docPr id="2" name="Bild 2" descr="logo14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4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inline>
      </w:drawing>
    </w:r>
    <w:r>
      <w:rPr>
        <w:rFonts w:ascii="Berlin Sans FB" w:hAnsi="Berlin Sans FB"/>
        <w:noProof/>
        <w:sz w:val="28"/>
        <w:lang w:eastAsia="de-DE" w:bidi="ar-SA"/>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16"/>
    <w:rsid w:val="00065630"/>
    <w:rsid w:val="0008690B"/>
    <w:rsid w:val="00090FC7"/>
    <w:rsid w:val="000E2EE7"/>
    <w:rsid w:val="0015141A"/>
    <w:rsid w:val="00320FF7"/>
    <w:rsid w:val="00375CB9"/>
    <w:rsid w:val="003D5F66"/>
    <w:rsid w:val="004E5B3D"/>
    <w:rsid w:val="004E70C8"/>
    <w:rsid w:val="00526544"/>
    <w:rsid w:val="00594545"/>
    <w:rsid w:val="007002E7"/>
    <w:rsid w:val="007056CC"/>
    <w:rsid w:val="0072133B"/>
    <w:rsid w:val="00786F88"/>
    <w:rsid w:val="007F1148"/>
    <w:rsid w:val="008451BF"/>
    <w:rsid w:val="008A0017"/>
    <w:rsid w:val="009739AE"/>
    <w:rsid w:val="009B6AB0"/>
    <w:rsid w:val="00A31687"/>
    <w:rsid w:val="00A9149D"/>
    <w:rsid w:val="00AA5D48"/>
    <w:rsid w:val="00AD39C1"/>
    <w:rsid w:val="00B04BEA"/>
    <w:rsid w:val="00B1568E"/>
    <w:rsid w:val="00B24676"/>
    <w:rsid w:val="00B44D59"/>
    <w:rsid w:val="00BE2CEA"/>
    <w:rsid w:val="00C00923"/>
    <w:rsid w:val="00CD6F16"/>
    <w:rsid w:val="00D07C3B"/>
    <w:rsid w:val="00DB337E"/>
    <w:rsid w:val="00DC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6874"/>
  <w15:chartTrackingRefBased/>
  <w15:docId w15:val="{E38B36C0-18C5-45C0-9B65-DC17CFA5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6F16"/>
    <w:pPr>
      <w:suppressAutoHyphens/>
      <w:spacing w:after="0" w:line="240" w:lineRule="auto"/>
    </w:pPr>
    <w:rPr>
      <w:rFonts w:ascii="Arial" w:eastAsia="Lucida Sans Unicode" w:hAnsi="Arial" w:cs="Mangal"/>
      <w:kern w:val="1"/>
      <w:szCs w:val="24"/>
      <w:lang w:eastAsia="hi-IN" w:bidi="hi-IN"/>
    </w:rPr>
  </w:style>
  <w:style w:type="paragraph" w:styleId="berschrift1">
    <w:name w:val="heading 1"/>
    <w:basedOn w:val="Standard"/>
    <w:next w:val="Standard"/>
    <w:link w:val="berschrift1Zchn"/>
    <w:uiPriority w:val="9"/>
    <w:qFormat/>
    <w:rsid w:val="00DB337E"/>
    <w:pPr>
      <w:keepNext/>
      <w:keepLines/>
      <w:spacing w:before="240"/>
      <w:outlineLvl w:val="0"/>
    </w:pPr>
    <w:rPr>
      <w:rFonts w:asciiTheme="majorHAnsi" w:eastAsiaTheme="majorEastAsia" w:hAnsiTheme="majorHAnsi"/>
      <w:color w:val="2F5496" w:themeColor="accent1" w:themeShade="BF"/>
      <w:sz w:val="32"/>
      <w:szCs w:val="29"/>
    </w:rPr>
  </w:style>
  <w:style w:type="paragraph" w:styleId="berschrift2">
    <w:name w:val="heading 2"/>
    <w:basedOn w:val="Standard"/>
    <w:next w:val="Standard"/>
    <w:link w:val="berschrift2Zchn"/>
    <w:uiPriority w:val="9"/>
    <w:unhideWhenUsed/>
    <w:qFormat/>
    <w:rsid w:val="00DB337E"/>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D6F16"/>
    <w:rPr>
      <w:color w:val="0000FF"/>
      <w:u w:val="single"/>
    </w:rPr>
  </w:style>
  <w:style w:type="paragraph" w:styleId="Kopfzeile">
    <w:name w:val="header"/>
    <w:basedOn w:val="Standard"/>
    <w:link w:val="KopfzeileZchn"/>
    <w:rsid w:val="00CD6F16"/>
    <w:pPr>
      <w:suppressLineNumbers/>
      <w:tabs>
        <w:tab w:val="center" w:pos="4536"/>
        <w:tab w:val="right" w:pos="9072"/>
      </w:tabs>
    </w:pPr>
  </w:style>
  <w:style w:type="character" w:customStyle="1" w:styleId="KopfzeileZchn">
    <w:name w:val="Kopfzeile Zchn"/>
    <w:basedOn w:val="Absatz-Standardschriftart"/>
    <w:link w:val="Kopfzeile"/>
    <w:rsid w:val="00CD6F16"/>
    <w:rPr>
      <w:rFonts w:ascii="Arial" w:eastAsia="Lucida Sans Unicode" w:hAnsi="Arial" w:cs="Mangal"/>
      <w:kern w:val="1"/>
      <w:szCs w:val="24"/>
      <w:lang w:eastAsia="hi-IN" w:bidi="hi-IN"/>
    </w:rPr>
  </w:style>
  <w:style w:type="paragraph" w:styleId="Fuzeile">
    <w:name w:val="footer"/>
    <w:basedOn w:val="Standard"/>
    <w:link w:val="FuzeileZchn"/>
    <w:uiPriority w:val="99"/>
    <w:rsid w:val="00CD6F16"/>
    <w:pPr>
      <w:suppressLineNumbers/>
      <w:tabs>
        <w:tab w:val="center" w:pos="4536"/>
        <w:tab w:val="right" w:pos="9072"/>
      </w:tabs>
    </w:pPr>
    <w:rPr>
      <w:lang w:val="x-none"/>
    </w:rPr>
  </w:style>
  <w:style w:type="character" w:customStyle="1" w:styleId="FuzeileZchn">
    <w:name w:val="Fußzeile Zchn"/>
    <w:basedOn w:val="Absatz-Standardschriftart"/>
    <w:link w:val="Fuzeile"/>
    <w:uiPriority w:val="99"/>
    <w:rsid w:val="00CD6F16"/>
    <w:rPr>
      <w:rFonts w:ascii="Arial" w:eastAsia="Lucida Sans Unicode" w:hAnsi="Arial" w:cs="Mangal"/>
      <w:kern w:val="1"/>
      <w:szCs w:val="24"/>
      <w:lang w:val="x-none" w:eastAsia="hi-IN" w:bidi="hi-IN"/>
    </w:rPr>
  </w:style>
  <w:style w:type="paragraph" w:customStyle="1" w:styleId="FormatvorlagePresseinfo-Body">
    <w:name w:val="Formatvorlage Presseinfo-Body"/>
    <w:basedOn w:val="Standard"/>
    <w:semiHidden/>
    <w:rsid w:val="00CD6F16"/>
    <w:pPr>
      <w:suppressAutoHyphens w:val="0"/>
    </w:pPr>
    <w:rPr>
      <w:rFonts w:ascii="Times New Roman" w:eastAsia="Times New Roman" w:hAnsi="Times New Roman" w:cs="Times New Roman"/>
      <w:kern w:val="0"/>
      <w:szCs w:val="20"/>
      <w:lang w:eastAsia="de-DE" w:bidi="ar-SA"/>
    </w:rPr>
  </w:style>
  <w:style w:type="paragraph" w:styleId="Funotentext">
    <w:name w:val="footnote text"/>
    <w:basedOn w:val="Standard"/>
    <w:link w:val="FunotentextZchn"/>
    <w:uiPriority w:val="99"/>
    <w:semiHidden/>
    <w:unhideWhenUsed/>
    <w:rsid w:val="00B04BEA"/>
    <w:rPr>
      <w:sz w:val="20"/>
      <w:szCs w:val="18"/>
    </w:rPr>
  </w:style>
  <w:style w:type="character" w:customStyle="1" w:styleId="FunotentextZchn">
    <w:name w:val="Fußnotentext Zchn"/>
    <w:basedOn w:val="Absatz-Standardschriftart"/>
    <w:link w:val="Funotentext"/>
    <w:uiPriority w:val="99"/>
    <w:semiHidden/>
    <w:rsid w:val="00B04BEA"/>
    <w:rPr>
      <w:rFonts w:ascii="Arial" w:eastAsia="Lucida Sans Unicode" w:hAnsi="Arial" w:cs="Mangal"/>
      <w:kern w:val="1"/>
      <w:sz w:val="20"/>
      <w:szCs w:val="18"/>
      <w:lang w:eastAsia="hi-IN" w:bidi="hi-IN"/>
    </w:rPr>
  </w:style>
  <w:style w:type="character" w:styleId="Funotenzeichen">
    <w:name w:val="footnote reference"/>
    <w:basedOn w:val="Absatz-Standardschriftart"/>
    <w:uiPriority w:val="99"/>
    <w:semiHidden/>
    <w:unhideWhenUsed/>
    <w:rsid w:val="00B04BEA"/>
    <w:rPr>
      <w:vertAlign w:val="superscript"/>
    </w:rPr>
  </w:style>
  <w:style w:type="character" w:styleId="NichtaufgelsteErwhnung">
    <w:name w:val="Unresolved Mention"/>
    <w:basedOn w:val="Absatz-Standardschriftart"/>
    <w:uiPriority w:val="99"/>
    <w:semiHidden/>
    <w:unhideWhenUsed/>
    <w:rsid w:val="00B04BEA"/>
    <w:rPr>
      <w:color w:val="605E5C"/>
      <w:shd w:val="clear" w:color="auto" w:fill="E1DFDD"/>
    </w:rPr>
  </w:style>
  <w:style w:type="character" w:customStyle="1" w:styleId="berschrift1Zchn">
    <w:name w:val="Überschrift 1 Zchn"/>
    <w:basedOn w:val="Absatz-Standardschriftart"/>
    <w:link w:val="berschrift1"/>
    <w:uiPriority w:val="9"/>
    <w:rsid w:val="00DB337E"/>
    <w:rPr>
      <w:rFonts w:asciiTheme="majorHAnsi" w:eastAsiaTheme="majorEastAsia" w:hAnsiTheme="majorHAnsi" w:cs="Mangal"/>
      <w:color w:val="2F5496" w:themeColor="accent1" w:themeShade="BF"/>
      <w:kern w:val="1"/>
      <w:sz w:val="32"/>
      <w:szCs w:val="29"/>
      <w:lang w:eastAsia="hi-IN" w:bidi="hi-IN"/>
    </w:rPr>
  </w:style>
  <w:style w:type="character" w:customStyle="1" w:styleId="berschrift2Zchn">
    <w:name w:val="Überschrift 2 Zchn"/>
    <w:basedOn w:val="Absatz-Standardschriftart"/>
    <w:link w:val="berschrift2"/>
    <w:uiPriority w:val="9"/>
    <w:rsid w:val="00DB337E"/>
    <w:rPr>
      <w:rFonts w:asciiTheme="majorHAnsi" w:eastAsiaTheme="majorEastAsia" w:hAnsiTheme="majorHAnsi" w:cs="Mangal"/>
      <w:color w:val="2F5496" w:themeColor="accent1" w:themeShade="BF"/>
      <w:kern w:val="1"/>
      <w:sz w:val="26"/>
      <w:szCs w:val="23"/>
      <w:lang w:eastAsia="hi-IN" w:bidi="hi-IN"/>
    </w:rPr>
  </w:style>
  <w:style w:type="paragraph" w:styleId="Liste">
    <w:name w:val="List"/>
    <w:basedOn w:val="Standard"/>
    <w:uiPriority w:val="99"/>
    <w:unhideWhenUsed/>
    <w:rsid w:val="00DB337E"/>
    <w:pPr>
      <w:ind w:left="283" w:hanging="283"/>
      <w:contextualSpacing/>
    </w:pPr>
  </w:style>
  <w:style w:type="paragraph" w:styleId="Textkrper">
    <w:name w:val="Body Text"/>
    <w:basedOn w:val="Standard"/>
    <w:link w:val="TextkrperZchn"/>
    <w:uiPriority w:val="99"/>
    <w:unhideWhenUsed/>
    <w:rsid w:val="00DB337E"/>
    <w:pPr>
      <w:spacing w:after="120"/>
    </w:pPr>
  </w:style>
  <w:style w:type="character" w:customStyle="1" w:styleId="TextkrperZchn">
    <w:name w:val="Textkörper Zchn"/>
    <w:basedOn w:val="Absatz-Standardschriftart"/>
    <w:link w:val="Textkrper"/>
    <w:uiPriority w:val="99"/>
    <w:rsid w:val="00DB337E"/>
    <w:rPr>
      <w:rFonts w:ascii="Arial" w:eastAsia="Lucida Sans Unicode" w:hAnsi="Arial" w:cs="Mangal"/>
      <w:kern w:val="1"/>
      <w:szCs w:val="24"/>
      <w:lang w:eastAsia="hi-IN" w:bidi="hi-IN"/>
    </w:rPr>
  </w:style>
  <w:style w:type="paragraph" w:styleId="StandardWeb">
    <w:name w:val="Normal (Web)"/>
    <w:basedOn w:val="Standard"/>
    <w:uiPriority w:val="99"/>
    <w:semiHidden/>
    <w:unhideWhenUsed/>
    <w:rsid w:val="00065630"/>
    <w:pPr>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styleId="Kommentarzeichen">
    <w:name w:val="annotation reference"/>
    <w:basedOn w:val="Absatz-Standardschriftart"/>
    <w:uiPriority w:val="99"/>
    <w:semiHidden/>
    <w:unhideWhenUsed/>
    <w:rsid w:val="009B6AB0"/>
    <w:rPr>
      <w:sz w:val="16"/>
      <w:szCs w:val="16"/>
    </w:rPr>
  </w:style>
  <w:style w:type="paragraph" w:styleId="Kommentartext">
    <w:name w:val="annotation text"/>
    <w:basedOn w:val="Standard"/>
    <w:link w:val="KommentartextZchn"/>
    <w:uiPriority w:val="99"/>
    <w:semiHidden/>
    <w:unhideWhenUsed/>
    <w:rsid w:val="009B6AB0"/>
    <w:rPr>
      <w:sz w:val="20"/>
      <w:szCs w:val="18"/>
    </w:rPr>
  </w:style>
  <w:style w:type="character" w:customStyle="1" w:styleId="KommentartextZchn">
    <w:name w:val="Kommentartext Zchn"/>
    <w:basedOn w:val="Absatz-Standardschriftart"/>
    <w:link w:val="Kommentartext"/>
    <w:uiPriority w:val="99"/>
    <w:semiHidden/>
    <w:rsid w:val="009B6AB0"/>
    <w:rPr>
      <w:rFonts w:ascii="Arial" w:eastAsia="Lucida Sans Unicode" w:hAnsi="Arial"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9B6AB0"/>
    <w:rPr>
      <w:b/>
      <w:bCs/>
    </w:rPr>
  </w:style>
  <w:style w:type="character" w:customStyle="1" w:styleId="KommentarthemaZchn">
    <w:name w:val="Kommentarthema Zchn"/>
    <w:basedOn w:val="KommentartextZchn"/>
    <w:link w:val="Kommentarthema"/>
    <w:uiPriority w:val="99"/>
    <w:semiHidden/>
    <w:rsid w:val="009B6AB0"/>
    <w:rPr>
      <w:rFonts w:ascii="Arial" w:eastAsia="Lucida Sans Unicode" w:hAnsi="Arial" w:cs="Mangal"/>
      <w:b/>
      <w:bCs/>
      <w:kern w:val="1"/>
      <w:sz w:val="20"/>
      <w:szCs w:val="18"/>
      <w:lang w:eastAsia="hi-IN" w:bidi="hi-IN"/>
    </w:rPr>
  </w:style>
  <w:style w:type="paragraph" w:styleId="Sprechblasentext">
    <w:name w:val="Balloon Text"/>
    <w:basedOn w:val="Standard"/>
    <w:link w:val="SprechblasentextZchn"/>
    <w:uiPriority w:val="99"/>
    <w:semiHidden/>
    <w:unhideWhenUsed/>
    <w:rsid w:val="009B6AB0"/>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B6AB0"/>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robotolympiad.de" TargetMode="External"/><Relationship Id="rId13" Type="http://schemas.openxmlformats.org/officeDocument/2006/relationships/hyperlink" Target="http://www.instagram.com/technikbegeisterte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ro2021.de/fahrplan" TargetMode="External"/><Relationship Id="rId12" Type="http://schemas.openxmlformats.org/officeDocument/2006/relationships/hyperlink" Target="http://www.twitter.com/TBeV_Robot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chnik-begeiste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technikbegeistertev" TargetMode="External"/><Relationship Id="rId5" Type="http://schemas.openxmlformats.org/officeDocument/2006/relationships/footnotes" Target="footnotes.xml"/><Relationship Id="rId15" Type="http://schemas.openxmlformats.org/officeDocument/2006/relationships/hyperlink" Target="http://www.youtube.com/technikbegeistertev" TargetMode="External"/><Relationship Id="rId10" Type="http://schemas.openxmlformats.org/officeDocument/2006/relationships/hyperlink" Target="http://www.wro2021.de/fahrpl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zUUZ9RAfD0Q" TargetMode="External"/><Relationship Id="rId14" Type="http://schemas.openxmlformats.org/officeDocument/2006/relationships/hyperlink" Target="http://www.linkedin.com/company/technik-begeistert-e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0616E-5D3A-4941-8D48-56377D03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Messer</dc:creator>
  <cp:keywords/>
  <dc:description/>
  <cp:lastModifiedBy>Miriam Messer</cp:lastModifiedBy>
  <cp:revision>18</cp:revision>
  <dcterms:created xsi:type="dcterms:W3CDTF">2021-01-05T08:54:00Z</dcterms:created>
  <dcterms:modified xsi:type="dcterms:W3CDTF">2021-03-06T08:35:00Z</dcterms:modified>
</cp:coreProperties>
</file>